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45A" w:rsidRPr="00E90970" w:rsidRDefault="005F5A68" w:rsidP="00E90970">
      <w:pPr>
        <w:tabs>
          <w:tab w:val="left" w:pos="1965"/>
        </w:tabs>
        <w:spacing w:after="0" w:line="36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>
        <w:rPr>
          <w:rFonts w:ascii="Times New Roman" w:eastAsiaTheme="minorHAnsi" w:hAnsi="Times New Roman"/>
          <w:b/>
          <w:sz w:val="28"/>
          <w:szCs w:val="28"/>
        </w:rPr>
        <w:t>8</w:t>
      </w:r>
      <w:r w:rsidR="002A445A" w:rsidRPr="00E90970">
        <w:rPr>
          <w:rFonts w:ascii="Times New Roman" w:eastAsiaTheme="minorHAnsi" w:hAnsi="Times New Roman"/>
          <w:b/>
          <w:sz w:val="28"/>
          <w:szCs w:val="28"/>
        </w:rPr>
        <w:t xml:space="preserve">  </w:t>
      </w:r>
      <w:r w:rsidR="001838EB">
        <w:rPr>
          <w:rFonts w:ascii="Times New Roman" w:eastAsiaTheme="minorHAnsi" w:hAnsi="Times New Roman"/>
          <w:b/>
          <w:sz w:val="28"/>
          <w:szCs w:val="28"/>
        </w:rPr>
        <w:t>Литература</w:t>
      </w:r>
      <w:r w:rsidR="00FC12B2">
        <w:rPr>
          <w:rFonts w:ascii="Times New Roman" w:eastAsiaTheme="minorHAnsi" w:hAnsi="Times New Roman"/>
          <w:b/>
          <w:sz w:val="28"/>
          <w:szCs w:val="28"/>
        </w:rPr>
        <w:t xml:space="preserve">     1</w:t>
      </w:r>
      <w:r>
        <w:rPr>
          <w:rFonts w:ascii="Times New Roman" w:eastAsiaTheme="minorHAnsi" w:hAnsi="Times New Roman"/>
          <w:b/>
          <w:sz w:val="28"/>
          <w:szCs w:val="28"/>
        </w:rPr>
        <w:t>5</w:t>
      </w:r>
      <w:r w:rsidR="002A445A" w:rsidRPr="00E90970">
        <w:rPr>
          <w:rFonts w:ascii="Times New Roman" w:eastAsiaTheme="minorHAnsi" w:hAnsi="Times New Roman"/>
          <w:b/>
          <w:sz w:val="28"/>
          <w:szCs w:val="28"/>
        </w:rPr>
        <w:t>.04.2020</w:t>
      </w:r>
    </w:p>
    <w:p w:rsidR="00FC12B2" w:rsidRPr="00FC12B2" w:rsidRDefault="002A445A" w:rsidP="00FC12B2">
      <w:pPr>
        <w:tabs>
          <w:tab w:val="left" w:pos="1965"/>
        </w:tabs>
        <w:spacing w:after="0" w:line="36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E90970">
        <w:rPr>
          <w:rFonts w:ascii="Times New Roman" w:eastAsiaTheme="minorHAnsi" w:hAnsi="Times New Roman"/>
          <w:sz w:val="28"/>
          <w:szCs w:val="28"/>
          <w:u w:val="single"/>
        </w:rPr>
        <w:t>Тема урока.</w:t>
      </w:r>
      <w:r w:rsidRPr="00E90970">
        <w:rPr>
          <w:rFonts w:ascii="Times New Roman" w:eastAsiaTheme="minorHAnsi" w:hAnsi="Times New Roman"/>
          <w:sz w:val="28"/>
          <w:szCs w:val="28"/>
        </w:rPr>
        <w:t xml:space="preserve">      </w:t>
      </w:r>
      <w:r w:rsidR="00FC12B2" w:rsidRPr="00FC12B2">
        <w:rPr>
          <w:rFonts w:ascii="Times New Roman" w:hAnsi="Times New Roman"/>
          <w:b/>
          <w:sz w:val="28"/>
          <w:szCs w:val="28"/>
          <w:lang w:val="tt-RU"/>
        </w:rPr>
        <w:t>В.П.Астафьев.”Фотография, на которой меня нет”.  Автобиографический характер рассказа. Отражение военного времени.</w:t>
      </w:r>
    </w:p>
    <w:p w:rsidR="005F5A68" w:rsidRDefault="005F5A68" w:rsidP="005F5A6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Расскажите о главном герое, используя  цитаты, свои наблюдения и выводы.</w:t>
      </w:r>
    </w:p>
    <w:p w:rsidR="005F5A68" w:rsidRDefault="005F5A68" w:rsidP="005F5A6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Кто главный герой рассказа? Какое событие осталось в его памяти? Почему?</w:t>
      </w:r>
    </w:p>
    <w:p w:rsidR="005F5A68" w:rsidRDefault="005F5A68" w:rsidP="005F5A6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Проведите наблюдение над фрагментами текста, систематизируйте материал, распределите указанные фрагменты по группам и соотнесите со словами: </w:t>
      </w:r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падение, очищение через страдание, восхождение.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     Материал для наблюдения:</w:t>
      </w:r>
    </w:p>
    <w:p w:rsidR="005F5A68" w:rsidRDefault="005F5A68" w:rsidP="005F5A6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 1. «полезли в драку с ребятами из-за распорядков»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2.«заболели ноги, завыл от боли, не уснул»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3.«бабушка лечила и баловала»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4.«катались со страшного обрыва»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5.«наблюдал за окнами и цветами»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6.«бабушка ругала и давала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затрещины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7.«взрослел, размышлял о людях»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8.«заревел от горького бессилия»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9.«мчались в погибель с руганью»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10.«сидел в тоске»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11.«начерпали в катанки снегу»</w:t>
      </w:r>
    </w:p>
    <w:p w:rsidR="005F5A68" w:rsidRDefault="005F5A68" w:rsidP="005F5A6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12.«учитель принес фотографию»</w:t>
      </w:r>
    </w:p>
    <w:p w:rsidR="005F5A68" w:rsidRDefault="005F5A68" w:rsidP="005F5A6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Материалы наблюдений занесите в таблицу.</w:t>
      </w:r>
    </w:p>
    <w:tbl>
      <w:tblPr>
        <w:tblStyle w:val="a5"/>
        <w:tblW w:w="0" w:type="auto"/>
        <w:tblInd w:w="0" w:type="dxa"/>
        <w:tblLook w:val="04A0"/>
      </w:tblPr>
      <w:tblGrid>
        <w:gridCol w:w="3190"/>
        <w:gridCol w:w="3190"/>
        <w:gridCol w:w="3190"/>
      </w:tblGrid>
      <w:tr w:rsidR="005F5A68" w:rsidTr="005F5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A68" w:rsidRDefault="005F5A6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падение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A68" w:rsidRDefault="005F5A6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очищение через страдание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A68" w:rsidRDefault="005F5A6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восхождение</w:t>
            </w:r>
          </w:p>
        </w:tc>
      </w:tr>
      <w:tr w:rsidR="005F5A68" w:rsidTr="005F5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A68" w:rsidRDefault="005F5A6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A68" w:rsidRDefault="005F5A6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A68" w:rsidRDefault="005F5A6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F5A68" w:rsidRDefault="005F5A68" w:rsidP="005F5A68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0" w:name="f8a989c71a3f4643b5f0c7ed4162ea0f65e5f7ea"/>
      <w:bookmarkStart w:id="1" w:name="0"/>
      <w:bookmarkEnd w:id="0"/>
      <w:bookmarkEnd w:id="1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Используя данные таблицы, подумайте, какие поступки совершает герой? Как они его характеризуют?  Как изменился герой после болезни?  О чем говорят его наблюдения? Найдите эпизоды, подтверждающие ваши предположения.</w:t>
      </w:r>
    </w:p>
    <w:p w:rsidR="00EF081B" w:rsidRPr="00EF081B" w:rsidRDefault="00EF081B" w:rsidP="00EF081B">
      <w:pPr>
        <w:pStyle w:val="a3"/>
        <w:tabs>
          <w:tab w:val="left" w:pos="196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EF081B" w:rsidRDefault="00EF081B" w:rsidP="00EF081B">
      <w:pPr>
        <w:pStyle w:val="c0"/>
        <w:numPr>
          <w:ilvl w:val="0"/>
          <w:numId w:val="1"/>
        </w:numPr>
        <w:shd w:val="clear" w:color="auto" w:fill="FFFFFF"/>
        <w:spacing w:before="0" w:beforeAutospacing="0" w:after="0" w:afterAutospacing="0" w:line="377" w:lineRule="atLeast"/>
        <w:jc w:val="both"/>
        <w:rPr>
          <w:rStyle w:val="c1"/>
          <w:color w:val="000000"/>
          <w:sz w:val="28"/>
          <w:szCs w:val="28"/>
        </w:rPr>
      </w:pPr>
      <w:r w:rsidRPr="00EF081B">
        <w:rPr>
          <w:rStyle w:val="c1"/>
          <w:color w:val="000000"/>
          <w:sz w:val="28"/>
          <w:szCs w:val="28"/>
        </w:rPr>
        <w:t xml:space="preserve">Ответь письменно на вопросы (мальчики </w:t>
      </w:r>
      <w:r>
        <w:rPr>
          <w:rStyle w:val="c1"/>
          <w:color w:val="000000"/>
          <w:sz w:val="28"/>
          <w:szCs w:val="28"/>
        </w:rPr>
        <w:t xml:space="preserve">- </w:t>
      </w:r>
      <w:r w:rsidRPr="00EF081B">
        <w:rPr>
          <w:rStyle w:val="c1"/>
          <w:color w:val="000000"/>
          <w:sz w:val="28"/>
          <w:szCs w:val="28"/>
        </w:rPr>
        <w:t xml:space="preserve">нечётные вопросы; девочки </w:t>
      </w:r>
      <w:r>
        <w:rPr>
          <w:rStyle w:val="c1"/>
          <w:color w:val="000000"/>
          <w:sz w:val="28"/>
          <w:szCs w:val="28"/>
        </w:rPr>
        <w:t xml:space="preserve">- </w:t>
      </w:r>
      <w:r w:rsidRPr="00EF081B">
        <w:rPr>
          <w:rStyle w:val="c1"/>
          <w:color w:val="000000"/>
          <w:sz w:val="28"/>
          <w:szCs w:val="28"/>
        </w:rPr>
        <w:t>чётные вопросы)</w:t>
      </w:r>
    </w:p>
    <w:p w:rsidR="00EF081B" w:rsidRDefault="00EF081B" w:rsidP="00EF081B">
      <w:pPr>
        <w:pStyle w:val="c0"/>
        <w:numPr>
          <w:ilvl w:val="0"/>
          <w:numId w:val="2"/>
        </w:numPr>
        <w:shd w:val="clear" w:color="auto" w:fill="FFFFFF"/>
        <w:spacing w:before="0" w:beforeAutospacing="0" w:after="0" w:afterAutospacing="0" w:line="377" w:lineRule="atLeast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П</w:t>
      </w:r>
      <w:r w:rsidRPr="00EF081B">
        <w:rPr>
          <w:rStyle w:val="c1"/>
          <w:color w:val="000000"/>
          <w:sz w:val="28"/>
          <w:szCs w:val="28"/>
        </w:rPr>
        <w:t xml:space="preserve">очему приезд фотографа взбудоражил школу, учеников? </w:t>
      </w:r>
    </w:p>
    <w:p w:rsidR="00EF081B" w:rsidRDefault="00EF081B" w:rsidP="00EF081B">
      <w:pPr>
        <w:pStyle w:val="c0"/>
        <w:numPr>
          <w:ilvl w:val="0"/>
          <w:numId w:val="2"/>
        </w:numPr>
        <w:shd w:val="clear" w:color="auto" w:fill="FFFFFF"/>
        <w:spacing w:before="0" w:beforeAutospacing="0" w:after="0" w:afterAutospacing="0" w:line="377" w:lineRule="atLeast"/>
        <w:jc w:val="both"/>
        <w:rPr>
          <w:rStyle w:val="c1"/>
          <w:color w:val="000000"/>
          <w:sz w:val="28"/>
          <w:szCs w:val="28"/>
        </w:rPr>
      </w:pPr>
      <w:r w:rsidRPr="00EF081B">
        <w:rPr>
          <w:rStyle w:val="c1"/>
          <w:color w:val="000000"/>
          <w:sz w:val="28"/>
          <w:szCs w:val="28"/>
        </w:rPr>
        <w:t xml:space="preserve">Что вообще значило: сфотографироваться в то время? </w:t>
      </w:r>
      <w:r>
        <w:rPr>
          <w:rStyle w:val="c1"/>
          <w:color w:val="000000"/>
          <w:sz w:val="28"/>
          <w:szCs w:val="28"/>
        </w:rPr>
        <w:t xml:space="preserve"> </w:t>
      </w:r>
    </w:p>
    <w:p w:rsidR="00EF081B" w:rsidRPr="00EF081B" w:rsidRDefault="00EF081B" w:rsidP="00EF081B">
      <w:pPr>
        <w:pStyle w:val="c0"/>
        <w:numPr>
          <w:ilvl w:val="0"/>
          <w:numId w:val="2"/>
        </w:numPr>
        <w:shd w:val="clear" w:color="auto" w:fill="FFFFFF"/>
        <w:spacing w:before="0" w:beforeAutospacing="0" w:after="0" w:afterAutospacing="0" w:line="377" w:lineRule="atLeast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Кто был инициатором такого события?</w:t>
      </w:r>
    </w:p>
    <w:p w:rsidR="00EF081B" w:rsidRPr="00EF081B" w:rsidRDefault="00EF081B" w:rsidP="00EF081B">
      <w:pPr>
        <w:pStyle w:val="c0"/>
        <w:numPr>
          <w:ilvl w:val="0"/>
          <w:numId w:val="2"/>
        </w:numPr>
        <w:shd w:val="clear" w:color="auto" w:fill="FFFFFF"/>
        <w:spacing w:before="0" w:beforeAutospacing="0" w:after="0" w:afterAutospacing="0" w:line="377" w:lineRule="atLeast"/>
        <w:jc w:val="both"/>
        <w:rPr>
          <w:color w:val="000000"/>
          <w:sz w:val="28"/>
          <w:szCs w:val="28"/>
        </w:rPr>
      </w:pPr>
      <w:r w:rsidRPr="00EF081B">
        <w:rPr>
          <w:rStyle w:val="c1"/>
          <w:color w:val="000000"/>
          <w:sz w:val="28"/>
          <w:szCs w:val="28"/>
        </w:rPr>
        <w:t>Почему вся деревня решает, где поселить фотографа на ночь?</w:t>
      </w:r>
    </w:p>
    <w:p w:rsidR="00EF081B" w:rsidRPr="00EF081B" w:rsidRDefault="00EF081B" w:rsidP="00EF081B">
      <w:pPr>
        <w:pStyle w:val="c0"/>
        <w:numPr>
          <w:ilvl w:val="0"/>
          <w:numId w:val="2"/>
        </w:numPr>
        <w:shd w:val="clear" w:color="auto" w:fill="FFFFFF"/>
        <w:spacing w:before="0" w:beforeAutospacing="0" w:after="0" w:afterAutospacing="0" w:line="377" w:lineRule="atLeast"/>
        <w:jc w:val="both"/>
        <w:rPr>
          <w:color w:val="000000"/>
          <w:sz w:val="28"/>
          <w:szCs w:val="28"/>
        </w:rPr>
      </w:pPr>
      <w:r w:rsidRPr="00EF081B">
        <w:rPr>
          <w:rStyle w:val="c1"/>
          <w:color w:val="000000"/>
          <w:sz w:val="28"/>
          <w:szCs w:val="28"/>
        </w:rPr>
        <w:t>Почему Витька и Санька ведут себя плохо? Почему полезли в драку? Почему “пропащие”?</w:t>
      </w:r>
    </w:p>
    <w:p w:rsidR="00EF081B" w:rsidRPr="00EF081B" w:rsidRDefault="00EF081B" w:rsidP="00EF081B">
      <w:pPr>
        <w:pStyle w:val="a3"/>
        <w:numPr>
          <w:ilvl w:val="0"/>
          <w:numId w:val="2"/>
        </w:numPr>
        <w:tabs>
          <w:tab w:val="left" w:pos="196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F081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Почему Витьки и Саньки не оказалось на фотографии?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E90970" w:rsidRPr="00EF081B" w:rsidRDefault="00E90970" w:rsidP="00EF081B">
      <w:pPr>
        <w:pStyle w:val="a3"/>
        <w:tabs>
          <w:tab w:val="left" w:pos="1965"/>
        </w:tabs>
        <w:spacing w:after="0" w:line="360" w:lineRule="auto"/>
        <w:ind w:left="1080"/>
        <w:jc w:val="both"/>
        <w:rPr>
          <w:rFonts w:ascii="Times New Roman" w:hAnsi="Times New Roman"/>
          <w:sz w:val="28"/>
          <w:szCs w:val="28"/>
        </w:rPr>
      </w:pPr>
    </w:p>
    <w:p w:rsidR="00EF081B" w:rsidRDefault="00EF081B" w:rsidP="00EF081B">
      <w:pPr>
        <w:pStyle w:val="a3"/>
        <w:numPr>
          <w:ilvl w:val="0"/>
          <w:numId w:val="1"/>
        </w:numPr>
        <w:tabs>
          <w:tab w:val="left" w:pos="1965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EF081B">
        <w:rPr>
          <w:rFonts w:ascii="Times New Roman" w:hAnsi="Times New Roman"/>
          <w:sz w:val="28"/>
          <w:szCs w:val="28"/>
        </w:rPr>
        <w:t>Отметь все те места в рассказе, где говорится о бабушке, об учителе.</w:t>
      </w:r>
    </w:p>
    <w:p w:rsidR="00EF081B" w:rsidRDefault="005F5A68" w:rsidP="00EF081B">
      <w:pPr>
        <w:tabs>
          <w:tab w:val="left" w:pos="1965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Домашняя работа</w:t>
      </w:r>
    </w:p>
    <w:p w:rsidR="00E90970" w:rsidRDefault="00EF081B" w:rsidP="00EF081B">
      <w:pPr>
        <w:pStyle w:val="a3"/>
        <w:numPr>
          <w:ilvl w:val="0"/>
          <w:numId w:val="1"/>
        </w:numPr>
        <w:tabs>
          <w:tab w:val="left" w:pos="1965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EF081B">
        <w:rPr>
          <w:rFonts w:ascii="Times New Roman" w:hAnsi="Times New Roman"/>
          <w:sz w:val="28"/>
          <w:szCs w:val="28"/>
        </w:rPr>
        <w:t xml:space="preserve">Расспроси родителей,  </w:t>
      </w:r>
      <w:r>
        <w:rPr>
          <w:rFonts w:ascii="Times New Roman" w:hAnsi="Times New Roman"/>
          <w:sz w:val="28"/>
          <w:szCs w:val="28"/>
        </w:rPr>
        <w:t xml:space="preserve">что они клали в детстве между оконными рамами.  Запиши их ответы 3-6 предложениями в своей тетради. </w:t>
      </w:r>
    </w:p>
    <w:p w:rsidR="00EF081B" w:rsidRPr="00EF081B" w:rsidRDefault="00EF081B" w:rsidP="00EF081B">
      <w:pPr>
        <w:pStyle w:val="a3"/>
        <w:rPr>
          <w:rFonts w:ascii="Times New Roman" w:hAnsi="Times New Roman"/>
          <w:sz w:val="28"/>
          <w:szCs w:val="28"/>
        </w:rPr>
      </w:pPr>
    </w:p>
    <w:p w:rsidR="00EF081B" w:rsidRPr="00EF081B" w:rsidRDefault="00EF081B" w:rsidP="00EF081B">
      <w:pPr>
        <w:pStyle w:val="a3"/>
        <w:numPr>
          <w:ilvl w:val="0"/>
          <w:numId w:val="1"/>
        </w:numPr>
        <w:tabs>
          <w:tab w:val="left" w:pos="1965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стр.195 говорится о рябине. Какие народные приметы связаны с ней? Расспроси об этом родителей или найди материал в интернете. Запиши ответ. </w:t>
      </w:r>
    </w:p>
    <w:p w:rsidR="00EF081B" w:rsidRDefault="00EF081B" w:rsidP="00EF081B">
      <w:pPr>
        <w:tabs>
          <w:tab w:val="left" w:pos="1965"/>
        </w:tabs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EB523D" w:rsidRPr="00EF081B" w:rsidRDefault="00EB523D" w:rsidP="00EF081B">
      <w:pPr>
        <w:pStyle w:val="a3"/>
        <w:numPr>
          <w:ilvl w:val="0"/>
          <w:numId w:val="1"/>
        </w:numPr>
        <w:tabs>
          <w:tab w:val="left" w:pos="196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F081B">
        <w:rPr>
          <w:rFonts w:ascii="Times New Roman" w:hAnsi="Times New Roman"/>
          <w:sz w:val="28"/>
          <w:szCs w:val="28"/>
        </w:rPr>
        <w:t xml:space="preserve">Вышли </w:t>
      </w:r>
      <w:r w:rsidR="00EF081B">
        <w:rPr>
          <w:rFonts w:ascii="Times New Roman" w:hAnsi="Times New Roman"/>
          <w:sz w:val="28"/>
          <w:szCs w:val="28"/>
        </w:rPr>
        <w:t>выполненные задания</w:t>
      </w:r>
      <w:r w:rsidRPr="00EF081B">
        <w:rPr>
          <w:rFonts w:ascii="Times New Roman" w:hAnsi="Times New Roman"/>
          <w:sz w:val="28"/>
          <w:szCs w:val="28"/>
        </w:rPr>
        <w:t xml:space="preserve"> своему учителю.</w:t>
      </w:r>
    </w:p>
    <w:p w:rsidR="00E90970" w:rsidRDefault="00E90970" w:rsidP="00EB523D">
      <w:pPr>
        <w:pStyle w:val="a3"/>
        <w:tabs>
          <w:tab w:val="left" w:pos="1965"/>
        </w:tabs>
        <w:spacing w:after="0" w:line="360" w:lineRule="auto"/>
        <w:jc w:val="right"/>
        <w:rPr>
          <w:rFonts w:ascii="Times New Roman" w:hAnsi="Times New Roman"/>
        </w:rPr>
      </w:pPr>
    </w:p>
    <w:p w:rsidR="005F5A68" w:rsidRPr="005F5A68" w:rsidRDefault="005F5A68" w:rsidP="005F5A68">
      <w:pPr>
        <w:tabs>
          <w:tab w:val="left" w:pos="1965"/>
        </w:tabs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eastAsiaTheme="minorHAnsi" w:hAnsi="Times New Roman"/>
          <w:sz w:val="24"/>
          <w:szCs w:val="24"/>
          <w:u w:val="single"/>
        </w:rPr>
        <w:t>18.04. Тема урока</w:t>
      </w:r>
      <w:r w:rsidRPr="005F5A68">
        <w:rPr>
          <w:rFonts w:ascii="Times New Roman" w:eastAsiaTheme="minorHAnsi" w:hAnsi="Times New Roman"/>
          <w:sz w:val="24"/>
          <w:szCs w:val="24"/>
          <w:u w:val="single"/>
        </w:rPr>
        <w:t>.</w:t>
      </w:r>
      <w:r w:rsidRPr="005F5A68">
        <w:rPr>
          <w:rFonts w:ascii="Times New Roman" w:eastAsiaTheme="minorHAnsi" w:hAnsi="Times New Roman"/>
          <w:sz w:val="24"/>
          <w:szCs w:val="24"/>
        </w:rPr>
        <w:t xml:space="preserve">      </w:t>
      </w:r>
      <w:r w:rsidRPr="005F5A68">
        <w:rPr>
          <w:rFonts w:ascii="Times New Roman" w:hAnsi="Times New Roman"/>
          <w:b/>
          <w:sz w:val="28"/>
          <w:szCs w:val="28"/>
          <w:lang w:val="tt-RU"/>
        </w:rPr>
        <w:t>В.П.Астафьев.”Фотография, на которой меня нет”.  Мечты и реальность военного детства. Дружеская атмосфера, объединяющая жителей деревни.</w:t>
      </w:r>
    </w:p>
    <w:p w:rsidR="005F5A68" w:rsidRPr="005F5A68" w:rsidRDefault="005F5A68" w:rsidP="005F5A68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5F5A68" w:rsidRPr="005F5A68" w:rsidRDefault="005F5A68" w:rsidP="005F5A68">
      <w:pPr>
        <w:pStyle w:val="a3"/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Составьте рассказ о бабушке героя, используя цитаты, свои наблюдения, выводы.</w:t>
      </w:r>
    </w:p>
    <w:p w:rsidR="005F5A68" w:rsidRPr="005F5A68" w:rsidRDefault="005F5A68" w:rsidP="005F5A68">
      <w:pPr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 бабушка заботилась о внуке, как его лечила?</w:t>
      </w:r>
    </w:p>
    <w:p w:rsidR="005F5A68" w:rsidRPr="005F5A68" w:rsidRDefault="005F5A68" w:rsidP="005F5A68">
      <w:pPr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 ее характеризует:</w:t>
      </w:r>
    </w:p>
    <w:p w:rsidR="005F5A68" w:rsidRPr="005F5A68" w:rsidRDefault="005F5A68" w:rsidP="005F5A68">
      <w:pPr>
        <w:shd w:val="clear" w:color="auto" w:fill="FFFFFF"/>
        <w:spacing w:after="0"/>
        <w:ind w:left="36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               а) речь;</w:t>
      </w:r>
    </w:p>
    <w:p w:rsidR="005F5A68" w:rsidRPr="005F5A68" w:rsidRDefault="005F5A68" w:rsidP="005F5A68">
      <w:pPr>
        <w:shd w:val="clear" w:color="auto" w:fill="FFFFFF"/>
        <w:spacing w:after="0"/>
        <w:ind w:left="36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               б) любовь к цветам;</w:t>
      </w:r>
    </w:p>
    <w:p w:rsidR="005F5A68" w:rsidRPr="005F5A68" w:rsidRDefault="005F5A68" w:rsidP="005F5A68">
      <w:pPr>
        <w:shd w:val="clear" w:color="auto" w:fill="FFFFFF"/>
        <w:spacing w:after="0"/>
        <w:ind w:left="36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               в) украшение зимних окон;</w:t>
      </w:r>
    </w:p>
    <w:p w:rsidR="005F5A68" w:rsidRPr="005F5A68" w:rsidRDefault="005F5A68" w:rsidP="005F5A68">
      <w:pPr>
        <w:shd w:val="clear" w:color="auto" w:fill="FFFFFF"/>
        <w:spacing w:after="0"/>
        <w:ind w:left="36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               г) приход учителя в дом.</w:t>
      </w:r>
    </w:p>
    <w:p w:rsidR="005F5A68" w:rsidRPr="005F5A68" w:rsidRDefault="005F5A68" w:rsidP="005F5A68">
      <w:pPr>
        <w:shd w:val="clear" w:color="auto" w:fill="FFFFFF"/>
        <w:spacing w:after="0"/>
        <w:ind w:left="36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3. Почему писатель говорит о чувстве вины?</w:t>
      </w:r>
    </w:p>
    <w:p w:rsidR="005F5A68" w:rsidRPr="005F5A68" w:rsidRDefault="005F5A68" w:rsidP="005F5A68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 Составьте рассказ об учителе </w:t>
      </w:r>
      <w:proofErr w:type="spellStart"/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Овсянской</w:t>
      </w:r>
      <w:proofErr w:type="spellEnd"/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начальной школы, используя,  цитаты, свои наблюдения, выводы.</w:t>
      </w:r>
    </w:p>
    <w:p w:rsidR="005F5A68" w:rsidRPr="005F5A68" w:rsidRDefault="005F5A68" w:rsidP="005F5A68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1. </w:t>
      </w:r>
      <w:proofErr w:type="gramStart"/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Какими</w:t>
      </w:r>
      <w:proofErr w:type="gramEnd"/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 вспоминаются первые учителя?</w:t>
      </w:r>
    </w:p>
    <w:p w:rsidR="005F5A68" w:rsidRPr="005F5A68" w:rsidRDefault="005F5A68" w:rsidP="005F5A68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  Как характеризуют учителя его поступки, отношение к людям:</w:t>
      </w:r>
    </w:p>
    <w:p w:rsidR="005F5A68" w:rsidRPr="005F5A68" w:rsidRDefault="005F5A68" w:rsidP="005F5A68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       а) забота о школе;</w:t>
      </w:r>
    </w:p>
    <w:p w:rsidR="005F5A68" w:rsidRPr="005F5A68" w:rsidRDefault="005F5A68" w:rsidP="005F5A68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       б) отношение к детям и деревенским жителям;</w:t>
      </w:r>
    </w:p>
    <w:p w:rsidR="005F5A68" w:rsidRPr="005F5A68" w:rsidRDefault="005F5A68" w:rsidP="005F5A68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       в) случай со змеей?</w:t>
      </w:r>
    </w:p>
    <w:p w:rsidR="005F5A68" w:rsidRPr="005F5A68" w:rsidRDefault="005F5A68" w:rsidP="005F5A68">
      <w:pPr>
        <w:pStyle w:val="a3"/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Какое отношение к учителю в деревне? Почему? Приведите примеры.</w:t>
      </w:r>
    </w:p>
    <w:p w:rsidR="005F5A68" w:rsidRPr="005F5A68" w:rsidRDefault="005F5A68" w:rsidP="005F5A68">
      <w:pPr>
        <w:pStyle w:val="a3"/>
        <w:numPr>
          <w:ilvl w:val="0"/>
          <w:numId w:val="5"/>
        </w:num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 легко ли было учителям в то время?</w:t>
      </w:r>
    </w:p>
    <w:p w:rsidR="005F5A68" w:rsidRPr="005F5A68" w:rsidRDefault="005F5A68" w:rsidP="005F5A68">
      <w:pPr>
        <w:shd w:val="clear" w:color="auto" w:fill="FFFFFF"/>
        <w:spacing w:after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5F5A68" w:rsidRPr="005F5A68" w:rsidRDefault="005F5A68" w:rsidP="005F5A68">
      <w:pPr>
        <w:pStyle w:val="a3"/>
        <w:numPr>
          <w:ilvl w:val="0"/>
          <w:numId w:val="4"/>
        </w:num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Расскажите о школе 30-х годов, используя цитаты, свои наблюдения, выводы.</w:t>
      </w:r>
    </w:p>
    <w:p w:rsidR="005F5A68" w:rsidRPr="005F5A68" w:rsidRDefault="005F5A68" w:rsidP="005F5A68">
      <w:pPr>
        <w:numPr>
          <w:ilvl w:val="0"/>
          <w:numId w:val="6"/>
        </w:num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 школьники готовились к предстоящему событию?</w:t>
      </w:r>
    </w:p>
    <w:p w:rsidR="005F5A68" w:rsidRPr="005F5A68" w:rsidRDefault="005F5A68" w:rsidP="005F5A68">
      <w:pPr>
        <w:numPr>
          <w:ilvl w:val="0"/>
          <w:numId w:val="6"/>
        </w:num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Обратите внимание на одного из учеников школы, на Саньку.</w:t>
      </w:r>
    </w:p>
    <w:p w:rsidR="005F5A68" w:rsidRPr="005F5A68" w:rsidRDefault="005F5A68" w:rsidP="005F5A68">
      <w:pPr>
        <w:shd w:val="clear" w:color="auto" w:fill="FFFFFF"/>
        <w:spacing w:after="0"/>
        <w:ind w:left="72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Почему и его не оказалось на фотографии?</w:t>
      </w:r>
    </w:p>
    <w:p w:rsidR="005F5A68" w:rsidRPr="005F5A68" w:rsidRDefault="005F5A68" w:rsidP="005F5A68">
      <w:pPr>
        <w:numPr>
          <w:ilvl w:val="0"/>
          <w:numId w:val="7"/>
        </w:num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Перечитайте описание школьной фотографии.</w:t>
      </w:r>
    </w:p>
    <w:p w:rsidR="005F5A68" w:rsidRPr="005F5A68" w:rsidRDefault="005F5A68" w:rsidP="005F5A68">
      <w:pPr>
        <w:shd w:val="clear" w:color="auto" w:fill="FFFFFF"/>
        <w:spacing w:after="0"/>
        <w:ind w:left="72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Почему старая фотография не вызывает смеха у рассказчика?</w:t>
      </w:r>
    </w:p>
    <w:p w:rsidR="005F5A68" w:rsidRPr="005F5A68" w:rsidRDefault="005F5A68" w:rsidP="005F5A68">
      <w:pPr>
        <w:shd w:val="clear" w:color="auto" w:fill="FFFFFF"/>
        <w:spacing w:after="0"/>
        <w:ind w:left="72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Какие чувства она вызывает?</w:t>
      </w:r>
    </w:p>
    <w:p w:rsidR="005F5A68" w:rsidRPr="005F5A68" w:rsidRDefault="005F5A68" w:rsidP="005F5A68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Запишите и продолжите предложение:</w:t>
      </w:r>
      <w:r w:rsidRPr="005F5A68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> </w:t>
      </w: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proofErr w:type="gramStart"/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«Пожелтевшая школьная фотография дорога автору, потому что…»)</w:t>
      </w:r>
      <w:proofErr w:type="gramEnd"/>
    </w:p>
    <w:p w:rsidR="005F5A68" w:rsidRPr="005F5A68" w:rsidRDefault="005F5A68" w:rsidP="005F5A68">
      <w:pPr>
        <w:shd w:val="clear" w:color="auto" w:fill="FFFFFF"/>
        <w:spacing w:after="0"/>
        <w:ind w:left="720"/>
        <w:jc w:val="both"/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</w:pPr>
    </w:p>
    <w:p w:rsidR="005F5A68" w:rsidRPr="005F5A68" w:rsidRDefault="005F5A68" w:rsidP="005F5A68">
      <w:pPr>
        <w:pStyle w:val="a3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Перечитай заключительную часть рассказа  </w:t>
      </w:r>
    </w:p>
    <w:p w:rsidR="005F5A68" w:rsidRPr="005F5A68" w:rsidRDefault="005F5A68" w:rsidP="005F5A68">
      <w:pPr>
        <w:shd w:val="clear" w:color="auto" w:fill="FFFFFF"/>
        <w:spacing w:after="0"/>
        <w:ind w:left="360"/>
        <w:jc w:val="both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  <w:t>«Та школьная фотография жива до сих пор. Она пожелтела, обломалась по уголкам. Но всех ребят я узнаю в ней. Где они сейчас? Кто они? Половина из них, если не больше, полегла в войну. Всему миру известно их имя – сибиряки. Иногда возьмешь в руки школьную фотографию, и снова нахлынет, нахлынет».</w:t>
      </w:r>
    </w:p>
    <w:p w:rsidR="005F5A68" w:rsidRPr="005F5A68" w:rsidRDefault="005F5A68" w:rsidP="005F5A68">
      <w:pPr>
        <w:shd w:val="clear" w:color="auto" w:fill="FFFFFF"/>
        <w:spacing w:after="0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bCs/>
          <w:i/>
          <w:color w:val="000000"/>
          <w:sz w:val="28"/>
          <w:szCs w:val="28"/>
          <w:u w:val="single"/>
          <w:lang w:eastAsia="ru-RU"/>
        </w:rPr>
        <w:t xml:space="preserve"> </w:t>
      </w:r>
    </w:p>
    <w:p w:rsidR="005F5A68" w:rsidRPr="005F5A68" w:rsidRDefault="005F5A68" w:rsidP="005F5A68">
      <w:pPr>
        <w:pStyle w:val="a3"/>
        <w:numPr>
          <w:ilvl w:val="0"/>
          <w:numId w:val="6"/>
        </w:num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Почему взрослый человек, прошедший войну, потерявший близких, друзей так дорожит старой школьной фотографией, на которой его нет?</w:t>
      </w:r>
    </w:p>
    <w:p w:rsidR="005F5A68" w:rsidRPr="005F5A68" w:rsidRDefault="005F5A68" w:rsidP="005F5A68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u w:val="single"/>
          <w:lang w:eastAsia="ru-RU"/>
        </w:rPr>
        <w:t xml:space="preserve"> </w:t>
      </w:r>
    </w:p>
    <w:p w:rsidR="005F5A68" w:rsidRPr="005F5A68" w:rsidRDefault="005F5A68" w:rsidP="005F5A68">
      <w:pPr>
        <w:pStyle w:val="a3"/>
        <w:numPr>
          <w:ilvl w:val="0"/>
          <w:numId w:val="6"/>
        </w:num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Найди в семейном альбоме старую фотографию, расспроси родителей, кто на ней изображен. Подготовь письменный рассказ об этой фотографии. Вышли учителю выполненную работу.</w:t>
      </w:r>
    </w:p>
    <w:p w:rsidR="005F5A68" w:rsidRPr="005F5A68" w:rsidRDefault="005F5A68" w:rsidP="005F5A68">
      <w:pPr>
        <w:pStyle w:val="a3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5F5A68" w:rsidRPr="005F5A68" w:rsidRDefault="005F5A68" w:rsidP="005F5A68">
      <w:pPr>
        <w:pStyle w:val="a3"/>
        <w:numPr>
          <w:ilvl w:val="0"/>
          <w:numId w:val="6"/>
        </w:numP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5F5A6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Прочитай: Ч.Айтматов «Белый пароход», часть 1-4.</w:t>
      </w:r>
    </w:p>
    <w:p w:rsidR="005F5A68" w:rsidRPr="005F5A68" w:rsidRDefault="005F5A68" w:rsidP="005F5A68">
      <w:pPr>
        <w:pStyle w:val="a3"/>
        <w:tabs>
          <w:tab w:val="left" w:pos="1965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5F5A68" w:rsidRPr="005F5A68" w:rsidSect="00EB523D">
      <w:pgSz w:w="11906" w:h="16838"/>
      <w:pgMar w:top="1021" w:right="85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677CC"/>
    <w:multiLevelType w:val="multilevel"/>
    <w:tmpl w:val="64523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806458"/>
    <w:multiLevelType w:val="hybridMultilevel"/>
    <w:tmpl w:val="D4DA50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0F1BE1"/>
    <w:multiLevelType w:val="hybridMultilevel"/>
    <w:tmpl w:val="9BF484D6"/>
    <w:lvl w:ilvl="0" w:tplc="6B88A758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strike w:val="0"/>
        <w:dstrike w:val="0"/>
        <w:sz w:val="24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CF47B5"/>
    <w:multiLevelType w:val="multilevel"/>
    <w:tmpl w:val="66C27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765D4E"/>
    <w:multiLevelType w:val="multilevel"/>
    <w:tmpl w:val="6B8689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3726104"/>
    <w:multiLevelType w:val="multilevel"/>
    <w:tmpl w:val="38847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F9141E7"/>
    <w:multiLevelType w:val="hybridMultilevel"/>
    <w:tmpl w:val="E9AC1422"/>
    <w:lvl w:ilvl="0" w:tplc="11DEB0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6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A445A"/>
    <w:rsid w:val="001838EB"/>
    <w:rsid w:val="00195733"/>
    <w:rsid w:val="001D011C"/>
    <w:rsid w:val="002A445A"/>
    <w:rsid w:val="005F5A68"/>
    <w:rsid w:val="0082259E"/>
    <w:rsid w:val="00AC13AA"/>
    <w:rsid w:val="00CE0866"/>
    <w:rsid w:val="00D714E2"/>
    <w:rsid w:val="00E036F8"/>
    <w:rsid w:val="00E90970"/>
    <w:rsid w:val="00EB523D"/>
    <w:rsid w:val="00EF081B"/>
    <w:rsid w:val="00F75DF6"/>
    <w:rsid w:val="00FC1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4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97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90970"/>
    <w:rPr>
      <w:color w:val="0000FF" w:themeColor="hyperlink"/>
      <w:u w:val="single"/>
    </w:rPr>
  </w:style>
  <w:style w:type="paragraph" w:customStyle="1" w:styleId="c0">
    <w:name w:val="c0"/>
    <w:basedOn w:val="a"/>
    <w:rsid w:val="00EF08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EF081B"/>
  </w:style>
  <w:style w:type="table" w:styleId="a5">
    <w:name w:val="Table Grid"/>
    <w:basedOn w:val="a1"/>
    <w:uiPriority w:val="59"/>
    <w:rsid w:val="005F5A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Гульсем</cp:lastModifiedBy>
  <cp:revision>6</cp:revision>
  <dcterms:created xsi:type="dcterms:W3CDTF">2020-03-26T14:04:00Z</dcterms:created>
  <dcterms:modified xsi:type="dcterms:W3CDTF">2020-04-11T17:29:00Z</dcterms:modified>
</cp:coreProperties>
</file>